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DC0A" w14:textId="0557E23C" w:rsidR="00801F32" w:rsidRPr="00F37124" w:rsidRDefault="00801F32" w:rsidP="00D8033D">
      <w:pPr>
        <w:spacing w:after="12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7. Математические методы</w:t>
      </w:r>
      <w:r w:rsidR="00BF2FE3">
        <w:rPr>
          <w:b/>
          <w:i/>
          <w:sz w:val="36"/>
          <w:szCs w:val="36"/>
        </w:rPr>
        <w:t xml:space="preserve"> </w:t>
      </w:r>
      <w:r w:rsidRPr="00F37124">
        <w:rPr>
          <w:b/>
          <w:i/>
          <w:sz w:val="36"/>
          <w:szCs w:val="36"/>
        </w:rPr>
        <w:br/>
        <w:t>в экономических исследованиях</w:t>
      </w:r>
    </w:p>
    <w:p w14:paraId="6A85848C" w14:textId="77777777" w:rsidR="00740DF1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7 октября 17.30-19.30</w:t>
      </w:r>
    </w:p>
    <w:p w14:paraId="24A009E6" w14:textId="77777777" w:rsidR="00801F32" w:rsidRPr="0072244F" w:rsidRDefault="00801F32" w:rsidP="0072244F">
      <w:pPr>
        <w:spacing w:after="0"/>
        <w:ind w:left="709"/>
        <w:jc w:val="both"/>
        <w:rPr>
          <w:b/>
          <w:i/>
        </w:rPr>
      </w:pPr>
    </w:p>
    <w:p w14:paraId="2AA874C1" w14:textId="7866491A" w:rsidR="00996C95" w:rsidRDefault="00094FD1" w:rsidP="00FF4A64">
      <w:pPr>
        <w:spacing w:after="0"/>
        <w:jc w:val="both"/>
        <w:rPr>
          <w:b/>
          <w:sz w:val="28"/>
          <w:szCs w:val="28"/>
        </w:rPr>
      </w:pPr>
      <w:r w:rsidRPr="00F37124">
        <w:rPr>
          <w:b/>
          <w:i/>
          <w:sz w:val="28"/>
          <w:szCs w:val="28"/>
        </w:rPr>
        <w:t>Руководители:</w:t>
      </w:r>
      <w:r w:rsidR="0020342B" w:rsidRPr="00F37124">
        <w:rPr>
          <w:b/>
          <w:i/>
          <w:sz w:val="28"/>
          <w:szCs w:val="28"/>
        </w:rPr>
        <w:t xml:space="preserve"> </w:t>
      </w:r>
      <w:r w:rsidR="00051D1F" w:rsidRPr="00F37124">
        <w:rPr>
          <w:sz w:val="28"/>
          <w:szCs w:val="28"/>
        </w:rPr>
        <w:t xml:space="preserve">к.ф.-м.н. </w:t>
      </w:r>
      <w:r w:rsidR="00051D1F" w:rsidRPr="00F37124">
        <w:rPr>
          <w:b/>
          <w:bCs/>
          <w:sz w:val="28"/>
          <w:szCs w:val="28"/>
        </w:rPr>
        <w:t>Филатов Александр Юрьевич</w:t>
      </w:r>
      <w:r w:rsidR="00051D1F" w:rsidRPr="00F37124">
        <w:rPr>
          <w:sz w:val="28"/>
          <w:szCs w:val="28"/>
        </w:rPr>
        <w:t xml:space="preserve"> (Владивосток, ДВФУ)</w:t>
      </w:r>
      <w:r w:rsidRPr="00F37124">
        <w:rPr>
          <w:i/>
          <w:sz w:val="28"/>
          <w:szCs w:val="28"/>
        </w:rPr>
        <w:t xml:space="preserve">, </w:t>
      </w:r>
      <w:r w:rsidR="00D45672" w:rsidRPr="00F37124">
        <w:rPr>
          <w:sz w:val="28"/>
          <w:szCs w:val="28"/>
        </w:rPr>
        <w:t>к.ф.-м.н.</w:t>
      </w:r>
      <w:r w:rsidR="0020342B" w:rsidRPr="00F37124">
        <w:rPr>
          <w:sz w:val="28"/>
          <w:szCs w:val="28"/>
        </w:rPr>
        <w:t xml:space="preserve"> </w:t>
      </w:r>
      <w:r w:rsidR="00D45672" w:rsidRPr="00F37124">
        <w:rPr>
          <w:b/>
          <w:sz w:val="28"/>
          <w:szCs w:val="28"/>
        </w:rPr>
        <w:t>Максимов А</w:t>
      </w:r>
      <w:r w:rsidR="00801F32" w:rsidRPr="00F37124">
        <w:rPr>
          <w:b/>
          <w:sz w:val="28"/>
          <w:szCs w:val="28"/>
        </w:rPr>
        <w:t xml:space="preserve">ндрей </w:t>
      </w:r>
      <w:r w:rsidR="00D45672" w:rsidRPr="00F37124">
        <w:rPr>
          <w:b/>
          <w:sz w:val="28"/>
          <w:szCs w:val="28"/>
        </w:rPr>
        <w:t>Г</w:t>
      </w:r>
      <w:r w:rsidR="00801F32" w:rsidRPr="00F37124">
        <w:rPr>
          <w:b/>
          <w:sz w:val="28"/>
          <w:szCs w:val="28"/>
        </w:rPr>
        <w:t>еннадьевич</w:t>
      </w:r>
      <w:r w:rsidR="0020342B" w:rsidRPr="00F37124">
        <w:rPr>
          <w:b/>
          <w:sz w:val="28"/>
          <w:szCs w:val="28"/>
        </w:rPr>
        <w:t xml:space="preserve"> </w:t>
      </w:r>
      <w:r w:rsidR="00D45672" w:rsidRPr="00F37124">
        <w:rPr>
          <w:sz w:val="28"/>
          <w:szCs w:val="28"/>
        </w:rPr>
        <w:t>(</w:t>
      </w:r>
      <w:r w:rsidR="00D45672" w:rsidRPr="00F37124">
        <w:rPr>
          <w:i/>
          <w:sz w:val="28"/>
          <w:szCs w:val="28"/>
        </w:rPr>
        <w:t>Нижний Новгород, НИУ-ВШЭ Нижний Новгород</w:t>
      </w:r>
      <w:r w:rsidR="00D45672" w:rsidRPr="00F37124">
        <w:rPr>
          <w:sz w:val="28"/>
          <w:szCs w:val="28"/>
        </w:rPr>
        <w:t>)</w:t>
      </w:r>
    </w:p>
    <w:p w14:paraId="070F548C" w14:textId="77777777" w:rsidR="00D7618A" w:rsidRPr="00F37124" w:rsidRDefault="00D7618A" w:rsidP="00FF4A64">
      <w:pPr>
        <w:spacing w:after="0"/>
        <w:jc w:val="both"/>
        <w:rPr>
          <w:b/>
          <w:sz w:val="28"/>
          <w:szCs w:val="28"/>
        </w:rPr>
      </w:pPr>
    </w:p>
    <w:p w14:paraId="13298E8F" w14:textId="55F02272" w:rsidR="00D92E68" w:rsidRDefault="00D92E68" w:rsidP="00D7618A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Секретар</w:t>
      </w:r>
      <w:r w:rsidR="00D7618A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767B95">
        <w:rPr>
          <w:sz w:val="28"/>
          <w:szCs w:val="28"/>
        </w:rPr>
        <w:t>к.э.н.</w:t>
      </w:r>
      <w:r w:rsidRPr="00767B95">
        <w:rPr>
          <w:b/>
          <w:sz w:val="28"/>
          <w:szCs w:val="28"/>
        </w:rPr>
        <w:t xml:space="preserve"> Филькин Михаил Евгеньевич </w:t>
      </w:r>
      <w:r w:rsidRPr="00767B95">
        <w:rPr>
          <w:i/>
          <w:sz w:val="28"/>
          <w:szCs w:val="28"/>
        </w:rPr>
        <w:t>(</w:t>
      </w:r>
      <w:r w:rsidRPr="00767B95">
        <w:rPr>
          <w:bCs/>
          <w:i/>
          <w:iCs/>
          <w:sz w:val="28"/>
          <w:szCs w:val="28"/>
        </w:rPr>
        <w:t>Москва, ЦЭМИ РАН</w:t>
      </w:r>
      <w:r w:rsidRPr="00767B95">
        <w:rPr>
          <w:i/>
          <w:sz w:val="28"/>
          <w:szCs w:val="28"/>
        </w:rPr>
        <w:t>)</w:t>
      </w:r>
    </w:p>
    <w:p w14:paraId="13587627" w14:textId="76AB15EF" w:rsidR="00D92E68" w:rsidRDefault="00713829" w:rsidP="00D7618A">
      <w:pPr>
        <w:spacing w:after="0"/>
        <w:ind w:firstLine="1560"/>
        <w:jc w:val="both"/>
        <w:rPr>
          <w:i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Ковыршина</w:t>
      </w:r>
      <w:proofErr w:type="spellEnd"/>
      <w:r>
        <w:rPr>
          <w:b/>
          <w:bCs/>
          <w:iCs/>
          <w:sz w:val="28"/>
          <w:szCs w:val="28"/>
        </w:rPr>
        <w:t xml:space="preserve"> Ольга Игоревна</w:t>
      </w:r>
      <w:r w:rsidR="00D92E68">
        <w:rPr>
          <w:b/>
          <w:bCs/>
          <w:iCs/>
          <w:sz w:val="28"/>
          <w:szCs w:val="28"/>
        </w:rPr>
        <w:t xml:space="preserve"> </w:t>
      </w:r>
      <w:r w:rsidR="00D92E68" w:rsidRPr="00D92E68">
        <w:rPr>
          <w:i/>
          <w:sz w:val="28"/>
          <w:szCs w:val="28"/>
        </w:rPr>
        <w:t xml:space="preserve">(Воронеж, </w:t>
      </w:r>
      <w:r w:rsidR="000E6F9E" w:rsidRPr="000E6F9E">
        <w:rPr>
          <w:i/>
          <w:iCs/>
          <w:sz w:val="26"/>
          <w:szCs w:val="26"/>
        </w:rPr>
        <w:t>АО «НИИ ЛМ»</w:t>
      </w:r>
      <w:r w:rsidR="00D92E68" w:rsidRPr="00D92E68">
        <w:rPr>
          <w:i/>
          <w:sz w:val="28"/>
          <w:szCs w:val="28"/>
        </w:rPr>
        <w:t>)</w:t>
      </w:r>
    </w:p>
    <w:p w14:paraId="3CED62C9" w14:textId="2E8FABF4" w:rsidR="00D7618A" w:rsidRPr="00D92E68" w:rsidRDefault="00D7618A" w:rsidP="00D7618A">
      <w:pPr>
        <w:spacing w:after="0"/>
        <w:ind w:firstLine="1560"/>
        <w:jc w:val="both"/>
        <w:rPr>
          <w:b/>
          <w:bCs/>
          <w:iCs/>
          <w:sz w:val="28"/>
          <w:szCs w:val="28"/>
        </w:rPr>
      </w:pPr>
      <w:r w:rsidRPr="009866E4">
        <w:rPr>
          <w:b/>
          <w:bCs/>
          <w:iCs/>
          <w:sz w:val="28"/>
          <w:szCs w:val="28"/>
        </w:rPr>
        <w:t>Маслова Марина Игоревна</w:t>
      </w:r>
      <w:r>
        <w:rPr>
          <w:b/>
          <w:bCs/>
          <w:iCs/>
          <w:sz w:val="28"/>
          <w:szCs w:val="28"/>
        </w:rPr>
        <w:t xml:space="preserve"> </w:t>
      </w:r>
      <w:r w:rsidRPr="00D7618A">
        <w:rPr>
          <w:i/>
          <w:sz w:val="28"/>
          <w:szCs w:val="28"/>
        </w:rPr>
        <w:t>(Воронеж, ВГУ)</w:t>
      </w:r>
    </w:p>
    <w:p w14:paraId="2EFE40FD" w14:textId="3BB0D18A" w:rsidR="005D7D31" w:rsidRPr="005211AC" w:rsidRDefault="003965A7" w:rsidP="005211AC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afa"/>
        <w:tblW w:w="9585" w:type="dxa"/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6"/>
        <w:gridCol w:w="3628"/>
      </w:tblGrid>
      <w:tr w:rsidR="00C708A6" w:rsidRPr="00F37124" w14:paraId="0424FD91" w14:textId="77777777" w:rsidTr="00674DA2">
        <w:trPr>
          <w:trHeight w:val="900"/>
        </w:trPr>
        <w:tc>
          <w:tcPr>
            <w:tcW w:w="579" w:type="dxa"/>
          </w:tcPr>
          <w:p w14:paraId="2C5E1D81" w14:textId="0EB7A00E" w:rsidR="00C708A6" w:rsidRPr="00F37124" w:rsidRDefault="00C708A6" w:rsidP="00C708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48AFBFCF" w14:textId="77777777" w:rsidR="00C708A6" w:rsidRPr="00F37124" w:rsidRDefault="00C708A6" w:rsidP="00C708A6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  <w:lang w:val="en-US"/>
              </w:rPr>
              <w:t>PhD</w:t>
            </w:r>
          </w:p>
          <w:p w14:paraId="195E47BC" w14:textId="77777777" w:rsidR="00C708A6" w:rsidRPr="00F37124" w:rsidRDefault="00C708A6" w:rsidP="00C708A6">
            <w:pPr>
              <w:rPr>
                <w:sz w:val="28"/>
                <w:szCs w:val="28"/>
              </w:rPr>
            </w:pPr>
          </w:p>
          <w:p w14:paraId="50F2C17A" w14:textId="77777777" w:rsidR="00C708A6" w:rsidRPr="00F37124" w:rsidRDefault="00C708A6" w:rsidP="00C708A6">
            <w:pPr>
              <w:rPr>
                <w:sz w:val="28"/>
                <w:szCs w:val="28"/>
              </w:rPr>
            </w:pPr>
          </w:p>
          <w:p w14:paraId="0BF5386B" w14:textId="77777777" w:rsidR="00C708A6" w:rsidRPr="00F37124" w:rsidRDefault="00C708A6" w:rsidP="00C708A6">
            <w:pPr>
              <w:rPr>
                <w:sz w:val="28"/>
                <w:szCs w:val="28"/>
              </w:rPr>
            </w:pPr>
          </w:p>
          <w:p w14:paraId="59822534" w14:textId="77777777" w:rsidR="00C708A6" w:rsidRDefault="00C708A6" w:rsidP="00C708A6">
            <w:pPr>
              <w:rPr>
                <w:sz w:val="28"/>
                <w:szCs w:val="28"/>
              </w:rPr>
            </w:pPr>
          </w:p>
          <w:p w14:paraId="7F70FFFA" w14:textId="70DA2EE7" w:rsidR="00C708A6" w:rsidRPr="00F37124" w:rsidRDefault="00C708A6" w:rsidP="00C708A6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</w:tc>
        <w:tc>
          <w:tcPr>
            <w:tcW w:w="2463" w:type="dxa"/>
          </w:tcPr>
          <w:p w14:paraId="7D464D26" w14:textId="77777777" w:rsidR="00C708A6" w:rsidRDefault="00C708A6" w:rsidP="00C708A6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Белянин Алексей Владимирович</w:t>
            </w:r>
          </w:p>
          <w:p w14:paraId="0D0AA71D" w14:textId="77777777" w:rsidR="00C708A6" w:rsidRDefault="00C708A6" w:rsidP="00C708A6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Моргун Елизавета Васильевна</w:t>
            </w:r>
          </w:p>
          <w:p w14:paraId="474741C0" w14:textId="6CB9C432" w:rsidR="00C708A6" w:rsidRPr="00F37124" w:rsidRDefault="00C708A6" w:rsidP="00C708A6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Филатов Александр Юрьевич</w:t>
            </w:r>
          </w:p>
        </w:tc>
        <w:tc>
          <w:tcPr>
            <w:tcW w:w="1996" w:type="dxa"/>
          </w:tcPr>
          <w:p w14:paraId="2DA8A900" w14:textId="77777777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НИУ ВШЭ</w:t>
            </w:r>
          </w:p>
          <w:p w14:paraId="3A684223" w14:textId="77777777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</w:p>
          <w:p w14:paraId="4CBE0A16" w14:textId="77777777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Владивосток, ДВФУ</w:t>
            </w:r>
          </w:p>
          <w:p w14:paraId="3195D1DF" w14:textId="77777777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</w:p>
          <w:p w14:paraId="5BA136B8" w14:textId="77777777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</w:p>
          <w:p w14:paraId="2F8053BC" w14:textId="3AEABEC5" w:rsidR="00C708A6" w:rsidRPr="00F37124" w:rsidRDefault="00C708A6" w:rsidP="00C708A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69192172" w14:textId="52BD2176" w:rsidR="00C708A6" w:rsidRPr="00F37124" w:rsidRDefault="00C708A6" w:rsidP="00C708A6">
            <w:pPr>
              <w:rPr>
                <w:sz w:val="28"/>
                <w:szCs w:val="28"/>
              </w:rPr>
            </w:pPr>
            <w:proofErr w:type="spellStart"/>
            <w:r w:rsidRPr="00F37124">
              <w:rPr>
                <w:sz w:val="28"/>
                <w:szCs w:val="28"/>
              </w:rPr>
              <w:t>Просоциальное</w:t>
            </w:r>
            <w:proofErr w:type="spellEnd"/>
            <w:r w:rsidRPr="00F37124">
              <w:rPr>
                <w:sz w:val="28"/>
                <w:szCs w:val="28"/>
              </w:rPr>
              <w:t xml:space="preserve"> и оппортунистическое поведение людей на примере отношения к вакцинации против Covid-19</w:t>
            </w:r>
          </w:p>
        </w:tc>
      </w:tr>
      <w:tr w:rsidR="005211AC" w:rsidRPr="00F37124" w14:paraId="40D0F87C" w14:textId="77777777" w:rsidTr="00674DA2">
        <w:trPr>
          <w:trHeight w:val="600"/>
        </w:trPr>
        <w:tc>
          <w:tcPr>
            <w:tcW w:w="579" w:type="dxa"/>
          </w:tcPr>
          <w:p w14:paraId="1A204D6A" w14:textId="210BA281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7A7501EF" w14:textId="77777777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75D81898" w14:textId="77777777" w:rsidR="005211AC" w:rsidRPr="00F37124" w:rsidRDefault="005211AC" w:rsidP="005211AC">
            <w:pPr>
              <w:rPr>
                <w:sz w:val="28"/>
                <w:szCs w:val="28"/>
              </w:rPr>
            </w:pPr>
          </w:p>
          <w:p w14:paraId="7E347946" w14:textId="77777777" w:rsidR="005211AC" w:rsidRDefault="005211AC" w:rsidP="005211AC">
            <w:pPr>
              <w:rPr>
                <w:sz w:val="28"/>
                <w:szCs w:val="28"/>
              </w:rPr>
            </w:pPr>
          </w:p>
          <w:p w14:paraId="1949AD01" w14:textId="3E1D6E96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акад. РАН</w:t>
            </w:r>
          </w:p>
        </w:tc>
        <w:tc>
          <w:tcPr>
            <w:tcW w:w="2463" w:type="dxa"/>
          </w:tcPr>
          <w:p w14:paraId="0A284996" w14:textId="77777777" w:rsidR="005211AC" w:rsidRDefault="005211AC" w:rsidP="005211AC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Ильинский Дмитрий Геннадьевич</w:t>
            </w:r>
          </w:p>
          <w:p w14:paraId="2CE16547" w14:textId="469BB1D8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Полтерович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Виктор Меерович</w:t>
            </w:r>
          </w:p>
        </w:tc>
        <w:tc>
          <w:tcPr>
            <w:tcW w:w="1996" w:type="dxa"/>
          </w:tcPr>
          <w:p w14:paraId="5DF71F45" w14:textId="5E0287B4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6C778908" w14:textId="221CF53C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Модель дифференциации цен на квартиры в зависимости от их готовности</w:t>
            </w:r>
          </w:p>
        </w:tc>
      </w:tr>
      <w:tr w:rsidR="005211AC" w:rsidRPr="00F37124" w14:paraId="706986EC" w14:textId="77777777" w:rsidTr="00674DA2">
        <w:trPr>
          <w:trHeight w:val="900"/>
        </w:trPr>
        <w:tc>
          <w:tcPr>
            <w:tcW w:w="579" w:type="dxa"/>
          </w:tcPr>
          <w:p w14:paraId="2BD97B33" w14:textId="2010199B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7E0D8575" w14:textId="3D0B4AD8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д.ф.-м.н.</w:t>
            </w:r>
          </w:p>
        </w:tc>
        <w:tc>
          <w:tcPr>
            <w:tcW w:w="2463" w:type="dxa"/>
          </w:tcPr>
          <w:p w14:paraId="28F66C44" w14:textId="75431356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Шориков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1996" w:type="dxa"/>
          </w:tcPr>
          <w:p w14:paraId="10A434CA" w14:textId="2949C666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F37124">
              <w:rPr>
                <w:i/>
                <w:iCs/>
                <w:sz w:val="28"/>
                <w:szCs w:val="28"/>
              </w:rPr>
              <w:t>Екатерин-бург</w:t>
            </w:r>
            <w:proofErr w:type="gramEnd"/>
            <w:r w:rsidRPr="00F37124">
              <w:rPr>
                <w:i/>
                <w:iCs/>
                <w:sz w:val="28"/>
                <w:szCs w:val="28"/>
              </w:rPr>
              <w:t xml:space="preserve">, ИЭ </w:t>
            </w:r>
            <w:proofErr w:type="spellStart"/>
            <w:r w:rsidRPr="00F37124">
              <w:rPr>
                <w:i/>
                <w:iCs/>
                <w:sz w:val="28"/>
                <w:szCs w:val="28"/>
              </w:rPr>
              <w:t>УрО</w:t>
            </w:r>
            <w:proofErr w:type="spellEnd"/>
            <w:r w:rsidRPr="00F37124">
              <w:rPr>
                <w:i/>
                <w:iCs/>
                <w:sz w:val="28"/>
                <w:szCs w:val="28"/>
              </w:rPr>
              <w:t xml:space="preserve"> РАН</w:t>
            </w:r>
          </w:p>
        </w:tc>
        <w:tc>
          <w:tcPr>
            <w:tcW w:w="3628" w:type="dxa"/>
          </w:tcPr>
          <w:p w14:paraId="0689D2D2" w14:textId="0E4D1026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Оптимизация программного управления прогнозирова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нием состояния фазового вектора модели производ</w:t>
            </w:r>
            <w:r>
              <w:rPr>
                <w:sz w:val="28"/>
                <w:szCs w:val="28"/>
              </w:rPr>
              <w:softHyphen/>
            </w:r>
            <w:r w:rsidRPr="00F37124">
              <w:rPr>
                <w:sz w:val="28"/>
                <w:szCs w:val="28"/>
              </w:rPr>
              <w:t>ственного предприятия</w:t>
            </w:r>
          </w:p>
        </w:tc>
      </w:tr>
      <w:tr w:rsidR="005211AC" w:rsidRPr="00F37124" w14:paraId="54D38320" w14:textId="77777777" w:rsidTr="00674DA2">
        <w:trPr>
          <w:trHeight w:val="900"/>
        </w:trPr>
        <w:tc>
          <w:tcPr>
            <w:tcW w:w="579" w:type="dxa"/>
          </w:tcPr>
          <w:p w14:paraId="1B69F443" w14:textId="506721B1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29F79CF0" w14:textId="77777777" w:rsidR="005211AC" w:rsidRPr="00F37124" w:rsidRDefault="005211AC" w:rsidP="005211AC">
            <w:pPr>
              <w:rPr>
                <w:sz w:val="28"/>
                <w:szCs w:val="28"/>
              </w:rPr>
            </w:pPr>
          </w:p>
          <w:p w14:paraId="1B4C65E0" w14:textId="77777777" w:rsidR="005211AC" w:rsidRDefault="005211AC" w:rsidP="005211AC">
            <w:pPr>
              <w:rPr>
                <w:sz w:val="28"/>
                <w:szCs w:val="28"/>
              </w:rPr>
            </w:pPr>
          </w:p>
          <w:p w14:paraId="4ACC70CD" w14:textId="5CED0F2D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</w:tc>
        <w:tc>
          <w:tcPr>
            <w:tcW w:w="2463" w:type="dxa"/>
          </w:tcPr>
          <w:p w14:paraId="0D6C1229" w14:textId="77777777" w:rsidR="005211AC" w:rsidRDefault="005211AC" w:rsidP="005211AC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Волков Андрей Алексеевич</w:t>
            </w:r>
          </w:p>
          <w:p w14:paraId="201046BC" w14:textId="06015616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Филатов Александр Юрьевич</w:t>
            </w:r>
          </w:p>
        </w:tc>
        <w:tc>
          <w:tcPr>
            <w:tcW w:w="1996" w:type="dxa"/>
          </w:tcPr>
          <w:p w14:paraId="2B76611B" w14:textId="7C503D64" w:rsidR="005211AC" w:rsidRPr="00F37124" w:rsidRDefault="005211AC" w:rsidP="005211A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Владивосток, ДВФУ</w:t>
            </w:r>
          </w:p>
        </w:tc>
        <w:tc>
          <w:tcPr>
            <w:tcW w:w="3628" w:type="dxa"/>
          </w:tcPr>
          <w:p w14:paraId="7778153B" w14:textId="2D501665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Коррупционное поведение на таможне: результаты экспериментального исследования</w:t>
            </w:r>
          </w:p>
        </w:tc>
      </w:tr>
      <w:tr w:rsidR="005211AC" w:rsidRPr="00F37124" w14:paraId="28AC36BF" w14:textId="77777777" w:rsidTr="00674DA2">
        <w:trPr>
          <w:trHeight w:val="900"/>
        </w:trPr>
        <w:tc>
          <w:tcPr>
            <w:tcW w:w="579" w:type="dxa"/>
          </w:tcPr>
          <w:p w14:paraId="515A44DB" w14:textId="3E319D62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14:paraId="3211C62E" w14:textId="77777777" w:rsidR="005211AC" w:rsidRPr="00F37124" w:rsidRDefault="005211AC" w:rsidP="005211AC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091D2977" w14:textId="7EC79C0B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Микитчук</w:t>
            </w:r>
            <w:proofErr w:type="spellEnd"/>
            <w:r w:rsidRPr="00F37124">
              <w:rPr>
                <w:b/>
                <w:bCs/>
                <w:sz w:val="28"/>
                <w:szCs w:val="28"/>
              </w:rPr>
              <w:t xml:space="preserve"> Марина Дмитриевна</w:t>
            </w:r>
          </w:p>
        </w:tc>
        <w:tc>
          <w:tcPr>
            <w:tcW w:w="1996" w:type="dxa"/>
          </w:tcPr>
          <w:p w14:paraId="52CC399C" w14:textId="4ABA55A5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7FCAF880" w14:textId="69747A53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 xml:space="preserve">Помощь развивающимся странам: детерминация </w:t>
            </w:r>
            <w:proofErr w:type="spellStart"/>
            <w:r w:rsidRPr="00F37124">
              <w:rPr>
                <w:sz w:val="28"/>
                <w:szCs w:val="28"/>
              </w:rPr>
              <w:t>коллаборативного</w:t>
            </w:r>
            <w:proofErr w:type="spellEnd"/>
            <w:r w:rsidRPr="00F37124">
              <w:rPr>
                <w:sz w:val="28"/>
                <w:szCs w:val="28"/>
              </w:rPr>
              <w:t xml:space="preserve"> механизма</w:t>
            </w:r>
          </w:p>
        </w:tc>
      </w:tr>
      <w:tr w:rsidR="005211AC" w:rsidRPr="00F37124" w14:paraId="6703DF08" w14:textId="77777777" w:rsidTr="00674DA2">
        <w:trPr>
          <w:trHeight w:val="900"/>
        </w:trPr>
        <w:tc>
          <w:tcPr>
            <w:tcW w:w="579" w:type="dxa"/>
          </w:tcPr>
          <w:p w14:paraId="71BCF4C2" w14:textId="247F9D25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919" w:type="dxa"/>
          </w:tcPr>
          <w:p w14:paraId="5281053C" w14:textId="77777777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к.ф.-м.н.</w:t>
            </w:r>
          </w:p>
          <w:p w14:paraId="3AB2AF61" w14:textId="77777777" w:rsidR="005211AC" w:rsidRPr="00F37124" w:rsidRDefault="005211AC" w:rsidP="005211AC">
            <w:pPr>
              <w:rPr>
                <w:sz w:val="28"/>
                <w:szCs w:val="28"/>
              </w:rPr>
            </w:pPr>
          </w:p>
          <w:p w14:paraId="73FEFB3F" w14:textId="77777777" w:rsidR="005211AC" w:rsidRPr="00F37124" w:rsidRDefault="005211AC" w:rsidP="005211AC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7906993B" w14:textId="5361BF65" w:rsidR="005211AC" w:rsidRPr="00F37124" w:rsidRDefault="005211AC" w:rsidP="005211AC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17F98604" w14:textId="77777777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 xml:space="preserve">Никольский Илья Михайлович </w:t>
            </w:r>
          </w:p>
          <w:p w14:paraId="0D3155DC" w14:textId="5A97111B" w:rsidR="005211AC" w:rsidRPr="00F37124" w:rsidRDefault="005211AC" w:rsidP="005211AC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Фурманов Кирилл Константинович</w:t>
            </w:r>
          </w:p>
        </w:tc>
        <w:tc>
          <w:tcPr>
            <w:tcW w:w="1996" w:type="dxa"/>
          </w:tcPr>
          <w:p w14:paraId="707827DA" w14:textId="77777777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 xml:space="preserve">Москва, МГУ им. М.В. Ломоносова </w:t>
            </w:r>
          </w:p>
          <w:p w14:paraId="4C9DB760" w14:textId="77777777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</w:p>
          <w:p w14:paraId="5990CE57" w14:textId="77777777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  <w:r w:rsidRPr="00F37124">
              <w:rPr>
                <w:i/>
                <w:iCs/>
                <w:sz w:val="28"/>
                <w:szCs w:val="28"/>
              </w:rPr>
              <w:t>Москва, НИУ ВШЭ</w:t>
            </w:r>
          </w:p>
          <w:p w14:paraId="38B7A247" w14:textId="7492635D" w:rsidR="005211AC" w:rsidRPr="00F37124" w:rsidRDefault="005211AC" w:rsidP="005211A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77D950F6" w14:textId="2348D219" w:rsidR="005211AC" w:rsidRPr="00F37124" w:rsidRDefault="005211AC" w:rsidP="005211AC">
            <w:pPr>
              <w:rPr>
                <w:sz w:val="28"/>
                <w:szCs w:val="28"/>
              </w:rPr>
            </w:pPr>
            <w:r w:rsidRPr="00197C37">
              <w:rPr>
                <w:sz w:val="28"/>
                <w:szCs w:val="28"/>
              </w:rPr>
              <w:t>Приближённый расчёт ко</w:t>
            </w:r>
            <w:r>
              <w:rPr>
                <w:sz w:val="28"/>
                <w:szCs w:val="28"/>
              </w:rPr>
              <w:softHyphen/>
            </w:r>
            <w:r w:rsidRPr="00197C37">
              <w:rPr>
                <w:sz w:val="28"/>
                <w:szCs w:val="28"/>
              </w:rPr>
              <w:t>эффициентов согласованно</w:t>
            </w:r>
            <w:r>
              <w:rPr>
                <w:sz w:val="28"/>
                <w:szCs w:val="28"/>
              </w:rPr>
              <w:softHyphen/>
            </w:r>
            <w:r w:rsidRPr="00197C37">
              <w:rPr>
                <w:sz w:val="28"/>
                <w:szCs w:val="28"/>
              </w:rPr>
              <w:t>сти истинных и оценённых ранжировок предприятий по неэффективности в про</w:t>
            </w:r>
            <w:r>
              <w:rPr>
                <w:sz w:val="28"/>
                <w:szCs w:val="28"/>
              </w:rPr>
              <w:softHyphen/>
            </w:r>
            <w:r w:rsidRPr="00197C37">
              <w:rPr>
                <w:sz w:val="28"/>
                <w:szCs w:val="28"/>
              </w:rPr>
              <w:t>стой модели стохастиче</w:t>
            </w:r>
            <w:r>
              <w:rPr>
                <w:sz w:val="28"/>
                <w:szCs w:val="28"/>
              </w:rPr>
              <w:softHyphen/>
            </w:r>
            <w:r w:rsidRPr="00197C37">
              <w:rPr>
                <w:sz w:val="28"/>
                <w:szCs w:val="28"/>
              </w:rPr>
              <w:t>ской границы</w:t>
            </w:r>
          </w:p>
        </w:tc>
      </w:tr>
    </w:tbl>
    <w:p w14:paraId="33421DBB" w14:textId="5B25FA68" w:rsidR="00452A24" w:rsidRPr="00F37124" w:rsidRDefault="00452A24" w:rsidP="00047B82">
      <w:pPr>
        <w:pStyle w:val="24"/>
        <w:shd w:val="clear" w:color="auto" w:fill="FFFFFF" w:themeFill="background1"/>
        <w:spacing w:after="0"/>
        <w:ind w:left="0"/>
        <w:jc w:val="both"/>
        <w:rPr>
          <w:bCs/>
          <w:sz w:val="28"/>
          <w:szCs w:val="28"/>
        </w:rPr>
      </w:pPr>
    </w:p>
    <w:sectPr w:rsidR="00452A24" w:rsidRPr="00F37124" w:rsidSect="00A76334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C573" w14:textId="77777777" w:rsidR="00B37377" w:rsidRDefault="00B37377">
      <w:pPr>
        <w:spacing w:after="0" w:line="240" w:lineRule="auto"/>
      </w:pPr>
      <w:r>
        <w:separator/>
      </w:r>
    </w:p>
  </w:endnote>
  <w:endnote w:type="continuationSeparator" w:id="0">
    <w:p w14:paraId="74DE1168" w14:textId="77777777" w:rsidR="00B37377" w:rsidRDefault="00B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0A6AAF2A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A97" w14:textId="77777777" w:rsidR="00B37377" w:rsidRDefault="00B37377">
      <w:pPr>
        <w:spacing w:after="0" w:line="240" w:lineRule="auto"/>
      </w:pPr>
      <w:r>
        <w:separator/>
      </w:r>
    </w:p>
  </w:footnote>
  <w:footnote w:type="continuationSeparator" w:id="0">
    <w:p w14:paraId="64A6A149" w14:textId="77777777" w:rsidR="00B37377" w:rsidRDefault="00B3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8417886">
    <w:abstractNumId w:val="16"/>
  </w:num>
  <w:num w:numId="2" w16cid:durableId="1306467111">
    <w:abstractNumId w:val="7"/>
  </w:num>
  <w:num w:numId="3" w16cid:durableId="937787192">
    <w:abstractNumId w:val="13"/>
  </w:num>
  <w:num w:numId="4" w16cid:durableId="653726702">
    <w:abstractNumId w:val="0"/>
  </w:num>
  <w:num w:numId="5" w16cid:durableId="1190030467">
    <w:abstractNumId w:val="5"/>
  </w:num>
  <w:num w:numId="6" w16cid:durableId="288781670">
    <w:abstractNumId w:val="14"/>
  </w:num>
  <w:num w:numId="7" w16cid:durableId="302121424">
    <w:abstractNumId w:val="10"/>
  </w:num>
  <w:num w:numId="8" w16cid:durableId="865026228">
    <w:abstractNumId w:val="2"/>
  </w:num>
  <w:num w:numId="9" w16cid:durableId="1115832763">
    <w:abstractNumId w:val="4"/>
  </w:num>
  <w:num w:numId="10" w16cid:durableId="757482415">
    <w:abstractNumId w:val="3"/>
  </w:num>
  <w:num w:numId="11" w16cid:durableId="1922712607">
    <w:abstractNumId w:val="12"/>
  </w:num>
  <w:num w:numId="12" w16cid:durableId="2067147613">
    <w:abstractNumId w:val="1"/>
  </w:num>
  <w:num w:numId="13" w16cid:durableId="722414474">
    <w:abstractNumId w:val="6"/>
  </w:num>
  <w:num w:numId="14" w16cid:durableId="178663740">
    <w:abstractNumId w:val="9"/>
  </w:num>
  <w:num w:numId="15" w16cid:durableId="425007117">
    <w:abstractNumId w:val="15"/>
  </w:num>
  <w:num w:numId="16" w16cid:durableId="1811050423">
    <w:abstractNumId w:val="11"/>
  </w:num>
  <w:num w:numId="17" w16cid:durableId="15102172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47B8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DD3"/>
    <w:rsid w:val="00100F87"/>
    <w:rsid w:val="001015CE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50A7"/>
    <w:rsid w:val="00185698"/>
    <w:rsid w:val="00190AEF"/>
    <w:rsid w:val="0019177C"/>
    <w:rsid w:val="001920ED"/>
    <w:rsid w:val="001924CB"/>
    <w:rsid w:val="001959D8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DEA"/>
    <w:rsid w:val="002C140F"/>
    <w:rsid w:val="002C1838"/>
    <w:rsid w:val="002C18A9"/>
    <w:rsid w:val="002C1A61"/>
    <w:rsid w:val="002C27A8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D6F"/>
    <w:rsid w:val="00333E05"/>
    <w:rsid w:val="00334396"/>
    <w:rsid w:val="00337C61"/>
    <w:rsid w:val="00337E94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B04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1AC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426D"/>
    <w:rsid w:val="0078442D"/>
    <w:rsid w:val="007847F6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39B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3463"/>
    <w:rsid w:val="009863F1"/>
    <w:rsid w:val="009866E4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83C"/>
    <w:rsid w:val="009E2E92"/>
    <w:rsid w:val="009E2F34"/>
    <w:rsid w:val="009E38D7"/>
    <w:rsid w:val="009E5F41"/>
    <w:rsid w:val="009E725F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17F2D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377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C665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08A6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4839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543F"/>
    <w:rsid w:val="00D96C08"/>
    <w:rsid w:val="00D96DA4"/>
    <w:rsid w:val="00D9731C"/>
    <w:rsid w:val="00DA088A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35A9659A-65C0-B740-9806-B00EC10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26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styleId="afa">
    <w:name w:val="Grid Table Light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E44D74-5A25-4977-B24A-760ACCA43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2</cp:revision>
  <cp:lastPrinted>2022-09-29T08:11:00Z</cp:lastPrinted>
  <dcterms:created xsi:type="dcterms:W3CDTF">2022-10-06T23:08:00Z</dcterms:created>
  <dcterms:modified xsi:type="dcterms:W3CDTF">2022-10-06T23:08:00Z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