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Станица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Старочеркасская</w:t>
      </w:r>
      <w:proofErr w:type="spellEnd"/>
    </w:p>
    <w:p w:rsidR="00A77A60" w:rsidRDefault="00A77A6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6 октября с 10.00 до 18.00</w:t>
      </w:r>
      <w:bookmarkStart w:id="0" w:name="_GoBack"/>
      <w:bookmarkEnd w:id="0"/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Ее называют Донской Венецией,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толицей, разжалованной в станицу. Почти 60 лет Черкасский городок был столицей Донского казачества.  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1970 году по инициативе М.А. Шолохова в станице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Старочеркасской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создан историко-архитектурный музей-заповедник, ныне включенный в туристические справочники ЮНЕСКО.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Старочеркасский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музей-заповедник базируется на уникальном комплексе памятников XVII - XIX вв. бывшей столицы донских казаков г.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Черкасска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достопримечательность станицы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Старочеркасской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Войсковой Воскресенский девятиглавый войсковой собор, построенный в начале XVIII века. Это первый на Дону каменный православный храм, сохранившийся до наших дней. В 6-ярусном иконостасе Войскового Воскресенского собора свыше 150 икон, </w:t>
      </w:r>
      <w:r w:rsidR="00A77A60">
        <w:rPr>
          <w:rFonts w:ascii="Times New Roman CYR" w:hAnsi="Times New Roman CYR" w:cs="Times New Roman CYR"/>
          <w:sz w:val="28"/>
          <w:szCs w:val="28"/>
        </w:rPr>
        <w:t xml:space="preserve">и миниатюр. </w:t>
      </w:r>
      <w:r>
        <w:rPr>
          <w:rFonts w:ascii="Times New Roman CYR" w:hAnsi="Times New Roman CYR" w:cs="Times New Roman CYR"/>
          <w:sz w:val="28"/>
          <w:szCs w:val="28"/>
        </w:rPr>
        <w:t xml:space="preserve">Храмовая икона имеет авторскую подпись. 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Соборная площадь - майдан - свидетель многих казачьих событий. Здесь выставлены азовские пушки, створки крепостных ворот, коромысло и стрелка торговых весов - символы покорения Азова и овладения казаками торговыми путями в устье Дона. Культовый ансамбль на майдане дополняет единственная на юге России шатровая колокольня первой трети XVIII в.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исторической территории бывшего Ратного урочища расположена Преображенская церковь. Церковь интересна как храм-памятник воинской славы донского казачества и редкий образец донского каменного зодчества XVIII века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Пройдя по станице, вы увидите </w:t>
      </w:r>
      <w:r w:rsidR="00A77A60">
        <w:rPr>
          <w:rFonts w:ascii="Times New Roman CYR" w:hAnsi="Times New Roman CYR" w:cs="Times New Roman CYR"/>
          <w:sz w:val="28"/>
          <w:szCs w:val="28"/>
        </w:rPr>
        <w:t>старинные  казачьи дома-курени</w:t>
      </w:r>
      <w:r>
        <w:rPr>
          <w:rFonts w:ascii="Times New Roman CYR" w:hAnsi="Times New Roman CYR" w:cs="Times New Roman CYR"/>
          <w:sz w:val="28"/>
          <w:szCs w:val="28"/>
        </w:rPr>
        <w:t>, храм Петра и Павла, где был крещен будущий атаман Войска Донского Матвей</w:t>
      </w:r>
      <w:r w:rsidR="00A77A60">
        <w:rPr>
          <w:rFonts w:ascii="Times New Roman CYR" w:hAnsi="Times New Roman CYR" w:cs="Times New Roman CYR"/>
          <w:sz w:val="28"/>
          <w:szCs w:val="28"/>
        </w:rPr>
        <w:t xml:space="preserve"> Иванович Платов, побываете на </w:t>
      </w:r>
      <w:r>
        <w:rPr>
          <w:rFonts w:ascii="Times New Roman CYR" w:hAnsi="Times New Roman CYR" w:cs="Times New Roman CYR"/>
          <w:sz w:val="28"/>
          <w:szCs w:val="28"/>
        </w:rPr>
        <w:t xml:space="preserve">атаманское подворье, а в Атаманском дворце познакомитесь с бытом, обычаями и обрядами казаков. 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первом этаже Атаманского дворца расположена выставка "История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донского казачества XYI-XX", на которой представлены уникальные экспонаты быта, культуры и</w:t>
      </w:r>
      <w:r w:rsidR="00A77A60">
        <w:rPr>
          <w:rFonts w:ascii="Times New Roman CYR" w:hAnsi="Times New Roman CYR" w:cs="Times New Roman CYR"/>
          <w:sz w:val="28"/>
          <w:szCs w:val="28"/>
        </w:rPr>
        <w:t xml:space="preserve"> воинской славы донских казаков и м</w:t>
      </w:r>
      <w:r>
        <w:rPr>
          <w:rFonts w:ascii="Times New Roman CYR" w:hAnsi="Times New Roman CYR" w:cs="Times New Roman CYR"/>
          <w:sz w:val="28"/>
          <w:szCs w:val="28"/>
        </w:rPr>
        <w:t xml:space="preserve">ультимедийный интерактивный макет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Черкасск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монумент донскому казачеству</w:t>
      </w:r>
      <w:r w:rsidR="00A77A60">
        <w:rPr>
          <w:sz w:val="28"/>
          <w:szCs w:val="28"/>
        </w:rPr>
        <w:t>», который з</w:t>
      </w:r>
      <w:r>
        <w:rPr>
          <w:rFonts w:ascii="Times New Roman CYR" w:hAnsi="Times New Roman CYR" w:cs="Times New Roman CYR"/>
          <w:sz w:val="28"/>
          <w:szCs w:val="28"/>
        </w:rPr>
        <w:t xml:space="preserve">а 20 минут познакомит с городом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Черкасск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миниатюре в момент его расцвета – начала XIX века, покажет всю жилую, культовую и гражданскую архитектуру, которая была на тот момент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городе. Все это сопровождается аудио рассказом и видео показом, что производит еще большее впечатление на туристов. Дополняют центральный макет два макета поменьше: макет пожара в городе и наводнения</w:t>
      </w:r>
      <w:r w:rsidR="00A77A60">
        <w:rPr>
          <w:rFonts w:ascii="Times New Roman CYR" w:hAnsi="Times New Roman CYR" w:cs="Times New Roman CYR"/>
          <w:sz w:val="28"/>
          <w:szCs w:val="28"/>
        </w:rPr>
        <w:t xml:space="preserve"> – две беды города </w:t>
      </w:r>
      <w:proofErr w:type="spellStart"/>
      <w:r w:rsidR="00A77A60">
        <w:rPr>
          <w:rFonts w:ascii="Times New Roman CYR" w:hAnsi="Times New Roman CYR" w:cs="Times New Roman CYR"/>
          <w:sz w:val="28"/>
          <w:szCs w:val="28"/>
        </w:rPr>
        <w:t>Черкасска</w:t>
      </w:r>
      <w:proofErr w:type="spellEnd"/>
      <w:r w:rsidR="00A77A60">
        <w:rPr>
          <w:rFonts w:ascii="Times New Roman CYR" w:hAnsi="Times New Roman CYR" w:cs="Times New Roman CYR"/>
          <w:sz w:val="28"/>
          <w:szCs w:val="28"/>
        </w:rPr>
        <w:t>.</w:t>
      </w:r>
    </w:p>
    <w:p w:rsidR="006B5800" w:rsidRDefault="006B5800" w:rsidP="006B58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299B" w:rsidRDefault="00A77A60"/>
    <w:sectPr w:rsidR="005F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0"/>
    <w:rsid w:val="006B5800"/>
    <w:rsid w:val="007D5CE2"/>
    <w:rsid w:val="008162AC"/>
    <w:rsid w:val="00871A41"/>
    <w:rsid w:val="00A77A60"/>
    <w:rsid w:val="00BD145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1</cp:revision>
  <dcterms:created xsi:type="dcterms:W3CDTF">2019-09-20T09:28:00Z</dcterms:created>
  <dcterms:modified xsi:type="dcterms:W3CDTF">2019-09-20T09:46:00Z</dcterms:modified>
</cp:coreProperties>
</file>