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643"/>
        <w:gridCol w:w="4643"/>
      </w:tblGrid>
      <w:tr w:rsidR="00C31CA6" w:rsidTr="00C31CA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31CA6" w:rsidRDefault="00C31CA6" w:rsidP="00C31CA6">
            <w:pPr>
              <w:jc w:val="both"/>
              <w:rPr>
                <w:color w:val="502D77"/>
                <w:lang w:eastAsia="ru-RU"/>
              </w:rPr>
            </w:pPr>
            <w:r>
              <w:rPr>
                <w:noProof/>
                <w:color w:val="502D77"/>
              </w:rPr>
              <w:drawing>
                <wp:anchor distT="0" distB="0" distL="114300" distR="114300" simplePos="0" relativeHeight="251660800" behindDoc="1" locked="0" layoutInCell="1" allowOverlap="1" wp14:anchorId="52F7C97C" wp14:editId="06F97A2F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220345</wp:posOffset>
                  </wp:positionV>
                  <wp:extent cx="2049780" cy="971550"/>
                  <wp:effectExtent l="0" t="0" r="7620" b="0"/>
                  <wp:wrapTight wrapText="bothSides">
                    <wp:wrapPolygon edited="0">
                      <wp:start x="4818" y="424"/>
                      <wp:lineTo x="0" y="9318"/>
                      <wp:lineTo x="0" y="13129"/>
                      <wp:lineTo x="803" y="14824"/>
                      <wp:lineTo x="803" y="17788"/>
                      <wp:lineTo x="4617" y="21176"/>
                      <wp:lineTo x="8230" y="21176"/>
                      <wp:lineTo x="20877" y="21176"/>
                      <wp:lineTo x="21480" y="19906"/>
                      <wp:lineTo x="18468" y="14824"/>
                      <wp:lineTo x="16862" y="9741"/>
                      <wp:lineTo x="16260" y="8047"/>
                      <wp:lineTo x="17465" y="6776"/>
                      <wp:lineTo x="17866" y="3812"/>
                      <wp:lineTo x="17063" y="424"/>
                      <wp:lineTo x="4818" y="424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31CA6" w:rsidRPr="00EC5082" w:rsidRDefault="00C31CA6" w:rsidP="00C31CA6">
            <w:pPr>
              <w:jc w:val="both"/>
              <w:rPr>
                <w:color w:val="502D77"/>
                <w:lang w:val="ru-RU" w:eastAsia="ru-RU"/>
              </w:rPr>
            </w:pPr>
            <w:r w:rsidRPr="00EC5082">
              <w:rPr>
                <w:color w:val="502D77"/>
                <w:lang w:val="ru-RU" w:eastAsia="ru-RU"/>
              </w:rPr>
              <w:t>Отделение общественных наук РАН</w:t>
            </w:r>
          </w:p>
          <w:p w:rsidR="00C31CA6" w:rsidRPr="00EC5082" w:rsidRDefault="00C31CA6" w:rsidP="00C31CA6">
            <w:pPr>
              <w:jc w:val="both"/>
              <w:rPr>
                <w:color w:val="502D77"/>
              </w:rPr>
            </w:pPr>
            <w:r w:rsidRPr="00EC5082">
              <w:rPr>
                <w:color w:val="502D77"/>
                <w:lang w:val="ru-RU" w:eastAsia="ru-RU"/>
              </w:rPr>
              <w:t>ФГБУН ЦЭМИ</w:t>
            </w:r>
            <w:r w:rsidRPr="00EC5082">
              <w:rPr>
                <w:color w:val="502D77"/>
              </w:rPr>
              <w:t xml:space="preserve"> РАН</w:t>
            </w:r>
          </w:p>
          <w:p w:rsidR="00C31CA6" w:rsidRPr="00EC5082" w:rsidRDefault="00C31CA6" w:rsidP="00C31CA6">
            <w:pPr>
              <w:jc w:val="both"/>
              <w:rPr>
                <w:color w:val="502D77"/>
              </w:rPr>
            </w:pPr>
            <w:r w:rsidRPr="00EC5082">
              <w:rPr>
                <w:color w:val="502D77"/>
              </w:rPr>
              <w:t>ФГБОУ ВО ВГУ</w:t>
            </w:r>
          </w:p>
          <w:p w:rsidR="00C31CA6" w:rsidRPr="00EC5082" w:rsidRDefault="00C31CA6" w:rsidP="00C31CA6">
            <w:pPr>
              <w:jc w:val="both"/>
              <w:rPr>
                <w:color w:val="502D77"/>
              </w:rPr>
            </w:pPr>
            <w:r w:rsidRPr="00EC5082">
              <w:rPr>
                <w:color w:val="502D77"/>
              </w:rPr>
              <w:t>ФГАБУ ВО ЮФУ</w:t>
            </w:r>
          </w:p>
          <w:p w:rsidR="00C31CA6" w:rsidRPr="00EC5082" w:rsidRDefault="00C31CA6" w:rsidP="00C31CA6">
            <w:pPr>
              <w:jc w:val="both"/>
              <w:rPr>
                <w:color w:val="502D77"/>
              </w:rPr>
            </w:pPr>
            <w:r w:rsidRPr="00EC5082">
              <w:rPr>
                <w:color w:val="502D77"/>
              </w:rPr>
              <w:t>ФИЦ ИУ РАН</w:t>
            </w:r>
          </w:p>
          <w:p w:rsidR="00C31CA6" w:rsidRDefault="00C31CA6" w:rsidP="00C31CA6">
            <w:pPr>
              <w:jc w:val="both"/>
              <w:rPr>
                <w:color w:val="502D77"/>
              </w:rPr>
            </w:pPr>
            <w:r w:rsidRPr="00EC5082">
              <w:rPr>
                <w:color w:val="502D77"/>
              </w:rPr>
              <w:t>НОУ ВО РЭШ</w:t>
            </w:r>
          </w:p>
          <w:p w:rsidR="00D11CDE" w:rsidRDefault="00D11CDE" w:rsidP="00D11CDE">
            <w:hyperlink r:id="rId6" w:history="1">
              <w:r>
                <w:rPr>
                  <w:rStyle w:val="a3"/>
                  <w:lang w:val="en-US"/>
                </w:rPr>
                <w:t>www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smsep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t xml:space="preserve"> (</w:t>
            </w:r>
            <w:hyperlink r:id="rId7" w:history="1">
              <w:r>
                <w:rPr>
                  <w:rStyle w:val="a3"/>
                  <w:lang w:val="en-US"/>
                </w:rPr>
                <w:t>www</w:t>
              </w:r>
              <w:r>
                <w:rPr>
                  <w:rStyle w:val="a3"/>
                </w:rPr>
                <w:t>.смсэп.рф</w:t>
              </w:r>
            </w:hyperlink>
            <w:r>
              <w:t xml:space="preserve">) </w:t>
            </w:r>
          </w:p>
          <w:p w:rsidR="00D11CDE" w:rsidRDefault="00D11CDE" w:rsidP="00D11CDE">
            <w:pPr>
              <w:rPr>
                <w:color w:val="502D77"/>
                <w:lang w:eastAsia="ru-RU"/>
              </w:rPr>
            </w:pPr>
            <w:r>
              <w:rPr>
                <w:lang w:val="en-US"/>
              </w:rPr>
              <w:t xml:space="preserve">smsep-shatalin@yandex.ru, </w:t>
            </w:r>
          </w:p>
        </w:tc>
      </w:tr>
    </w:tbl>
    <w:p w:rsidR="00000000" w:rsidRDefault="00EC5082">
      <w:pPr>
        <w:spacing w:line="80" w:lineRule="atLeast"/>
        <w:jc w:val="center"/>
        <w:rPr>
          <w:b/>
          <w:color w:val="000000"/>
        </w:rPr>
      </w:pPr>
      <w:r w:rsidRPr="00C31CA6">
        <w:rPr>
          <w:b/>
          <w:noProof/>
          <w:color w:val="502D7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3E9964" wp14:editId="0C8F82C6">
                <wp:simplePos x="0" y="0"/>
                <wp:positionH relativeFrom="column">
                  <wp:posOffset>239395</wp:posOffset>
                </wp:positionH>
                <wp:positionV relativeFrom="paragraph">
                  <wp:posOffset>92075</wp:posOffset>
                </wp:positionV>
                <wp:extent cx="5573395" cy="0"/>
                <wp:effectExtent l="38100" t="38100" r="65405" b="95250"/>
                <wp:wrapNone/>
                <wp:docPr id="1" name="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33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02D77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Линия 8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85pt,7.25pt" to="457.7pt,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1u0w2GQIAAFMEAAAOAAAAZHJzL2Uyb0RvYy54bWysVEtu2zAQ3RfoHQjua8kOXCeC5Szsppu0 DZr0ADQ/FhH+QDKWfIoeoBfJpndwbtQhZanpd1F0Q5CceTPvPY60vOy0Qnvug7SmxtNJiRE31DJp djX+dHf16hyjEIlhRFnDa3zgAV+uXr5Ytq7iM9tYxbhHUMSEqnU1bmJ0VVEE2nBNwsQ6biAorNck wtHvCuZJC9W1KmZl+bporWfOW8pDgNtNH8SrXF8ITuMHIQKPSNUYuMW8+rxu01qslqTaeeIaSU80 yD+w0EQaaDqW2pBI0IOXv5TSknobrIgTanVhhZCUZw2gZlr+pOa2IY5nLWBOcKNN4f+Vpe/3Nx5J Bm+HkSEanuj45fh4/Hp8fPqMzrNBrQsV5K3NjU8SaWdu3bWl9wEZu26I2fFM9O7gAD1NlhY/QNIh OGizbd9ZBjnkIdrsVie8TiXBB9TlRzmMj8K7iChczueLs7OLOUZ0iBWkGoDOh/iWW43SpsZKmuQX qcj+OsREhFRDSrpWBrVA8aKclzktWCXZlVQqBYPfbdfKoz2BWZmXs81ikbVA5Hlawwl7Y1genEik 6vfQSJmT8KQ1DSCojgfF+8YfuQCbQc+s75wGnI/t2H3vW6oCmQkigNYIOtH9E+iUm2A8D/0InP69 25idO1oTR6CWxvrfgWM3UBV9/qC615pkby073PhhDmBy80OcvrL0aTw/Z/j3f8HqGwAAAP//AwBQ SwMEFAAGAAgAAAAhAKfUHPbXAAAABQEAAA8AAABkcnMvZG93bnJldi54bWxMjk1uwjAQhfdI3MGa fXEoAdooDgsKqgqLCtoDDPE0iRqPo9gBevsOYtEu34/e+/LV1bXqTH1oPBuYThJQxKW3DVcGPj+2 D0+gQkS22HomAz8UYFWMRzlm1l/4QOdjrJSMcMjQQB1jl2kdypochonviCX78r3DKLKvtO3xIuOu 1Y9JstAOG5aHGjta11R+Hwdn4HW/2Zfp9mUT6b1KDsNul4a3hTHjEahI1/jXhBu7cEMhQCc/sA2q NTBbLqUpfjoHJfnzdJ6COt0NXeT6P33xCwAA//8DAFBLAQItABQABgAIAAAAIQC2gziS/gAAAOEB AAATAAAAAAAAAAAAAAAAAAAAAABbQ29udGVudF9UeXBlc10ueG1sUEsBAi0AFAAGAAgAAAAhADj9 If/WAAAAlAEAAAsAAAAAAAAAAAAAAAAALwEAAF9yZWxzLy5yZWxzUEsBAi0AFAAGAAgAAAAhADW7 TDYZAgAAUwQAAA4AAAAAAAAAAAAAAAAALgIAAGRycy9lMm9Eb2MueG1sUEsBAi0AFAAGAAgAAAAh AKfUHPbXAAAABQEAAA8AAAAAAAAAAAAAAAAAcwQAAGRycy9kb3ducmV2LnhtbFBLBQYAAAAABAAE APMAAAB3BQAAAAA= " strokecolor="#502d77" strokeweight="1.5pt">
                <v:shadow on="t" color="black" opacity="24903f" origin=",.5" offset="0,.55556mm"/>
              </v:line>
            </w:pict>
          </mc:Fallback>
        </mc:AlternateContent>
      </w:r>
    </w:p>
    <w:p w:rsidR="00000000" w:rsidRDefault="00EC5082">
      <w:pPr>
        <w:spacing w:line="40" w:lineRule="atLeast"/>
      </w:pPr>
      <w:r>
        <w:rPr>
          <w:b/>
          <w:noProof/>
          <w:color w:val="000000"/>
        </w:rPr>
        <mc:AlternateContent>
          <mc:Choice Requires="wpc">
            <w:drawing>
              <wp:inline distT="0" distB="0" distL="0" distR="0">
                <wp:extent cx="3429000" cy="114300"/>
                <wp:effectExtent l="0" t="0" r="4445" b="1905"/>
                <wp:docPr id="60" name="Canvas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Canvas 60" o:spid="_x0000_s1026" editas="canvas" style="width:270pt;height:9pt;mso-position-horizontal-relative:char;mso-position-vertical-relative:line" coordsize="34290,114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h8CCLFAEAAD4CAAAOAAAAZHJzL2Uyb0RvYy54bWyskc1OwzAMx+9IvEOVO0u3A0LV2h027coF HsBLnTZSEkdJWOHtcdPxMbghLo6/9Mvf9nb36mx1xpgM+VasV7Wo0CvqjR9a8fx0vHsQVcrge7Dk sRVvmMSuu73ZTqHBDY1ke4wVQ3xqptCKMefQSJnUiA7SigJ6LmqKDjKHcZB9hInpzspNXd/LiWIf IilMibOHpSi6wtcaVX7UOmGubCtYWy42Fnuarey20AwRwmjURQb8QYUD4/nTT9QBMlQv0fxCOaMi JdJ5pchJ0tooLDPwNOv6xzR78GdIZRjF2/kQyN4/ck/DrNvT0VjL25BMb+bc/E58H5zL1l83LZnS e+lZ/KCYcLWF73Ghf529ewcAAP//AwBQSwMEFAAGAAgAAAAhAE4t0qvXAAAAAQEAAA8AAABkcnMv ZG93bnJldi54bWxMj81qwzAQhO+BvIPYa2mkND8YYzmHQqEUcmjSQo6ytbHcSitjyUn69t320l4W hhlmv6l2t+DFBcfUR9KwXCgQSG20PXUa3o5P9wWIlA1Z4yOhhi9MsKvns8qUNl7pFS+H3AkuoVQa DS7noZQytQ6DSYs4ILF3jmMwmeXYSTuaK5cHLx+U2spgeuIPzgz46LD9PExBw0u7vftYNtMpFPt3 t9r403M+rrWez0BkvOW/JPywMzfUDNTEiWwSXgOvyL+Xvc1asWw4VCiQdSX/k9ffAAAA//8DAFBL AQItABQABgAIAAAAIQC2gziS/gAAAOEBAAATAAAAAAAAAAAAAAAAAAAAAABbQ29udGVudF9UeXBl c10ueG1sUEsBAi0AFAAGAAgAAAAhADj9If/WAAAAlAEAAAsAAAAAAAAAAAAAAAAALwEAAF9yZWxz Ly5yZWxzUEsBAi0AFAAGAAgAAAAhAGHwIIsUAQAAPgIAAA4AAAAAAAAAAAAAAAAALgIAAGRycy9l Mm9Eb2MueG1sUEsBAi0AFAAGAAgAAAAhAE4t0qvXAAAAAQEAAA8AAAAAAAAAAAAAAAAAbgMAAGRy cy9kb3ducmV2LnhtbFBLBQYAAAAABAAEAPMAAAByBAAAAAA= 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290;height:11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000000" w:rsidRPr="00EC5082" w:rsidRDefault="00644E0D">
      <w:pPr>
        <w:jc w:val="center"/>
        <w:rPr>
          <w:b/>
          <w:color w:val="502D77"/>
          <w:sz w:val="36"/>
          <w:szCs w:val="36"/>
        </w:rPr>
      </w:pPr>
      <w:r w:rsidRPr="00EC5082">
        <w:rPr>
          <w:b/>
          <w:color w:val="502D77"/>
          <w:sz w:val="36"/>
          <w:szCs w:val="36"/>
        </w:rPr>
        <w:t>Международная научная школа-семинар</w:t>
      </w:r>
    </w:p>
    <w:p w:rsidR="00000000" w:rsidRPr="00EC5082" w:rsidRDefault="00644E0D">
      <w:pPr>
        <w:jc w:val="center"/>
        <w:rPr>
          <w:b/>
          <w:color w:val="502D77"/>
          <w:sz w:val="36"/>
          <w:szCs w:val="36"/>
        </w:rPr>
      </w:pPr>
      <w:r w:rsidRPr="00EC5082">
        <w:rPr>
          <w:b/>
          <w:color w:val="502D77"/>
          <w:sz w:val="36"/>
          <w:szCs w:val="36"/>
        </w:rPr>
        <w:t>имени академика С.С. Шаталина</w:t>
      </w:r>
    </w:p>
    <w:p w:rsidR="00000000" w:rsidRPr="00EC5082" w:rsidRDefault="00644E0D">
      <w:pPr>
        <w:jc w:val="center"/>
        <w:rPr>
          <w:b/>
          <w:i/>
          <w:color w:val="502D77"/>
          <w:sz w:val="32"/>
          <w:szCs w:val="32"/>
        </w:rPr>
      </w:pPr>
      <w:r w:rsidRPr="00EC5082">
        <w:rPr>
          <w:b/>
          <w:i/>
          <w:color w:val="502D77"/>
          <w:sz w:val="32"/>
          <w:szCs w:val="32"/>
        </w:rPr>
        <w:t xml:space="preserve">«Системное моделирование </w:t>
      </w:r>
    </w:p>
    <w:p w:rsidR="00000000" w:rsidRPr="00EC5082" w:rsidRDefault="00644E0D">
      <w:pPr>
        <w:jc w:val="center"/>
        <w:rPr>
          <w:b/>
          <w:i/>
          <w:color w:val="502D77"/>
          <w:sz w:val="32"/>
          <w:szCs w:val="32"/>
        </w:rPr>
      </w:pPr>
      <w:r w:rsidRPr="00EC5082">
        <w:rPr>
          <w:b/>
          <w:i/>
          <w:color w:val="502D77"/>
          <w:sz w:val="32"/>
          <w:szCs w:val="32"/>
        </w:rPr>
        <w:t>социально-экономических пр</w:t>
      </w:r>
      <w:r w:rsidRPr="00EC5082">
        <w:rPr>
          <w:b/>
          <w:i/>
          <w:color w:val="502D77"/>
          <w:sz w:val="32"/>
          <w:szCs w:val="32"/>
        </w:rPr>
        <w:t>оцессов»</w:t>
      </w:r>
    </w:p>
    <w:p w:rsidR="00000000" w:rsidRPr="00EC5082" w:rsidRDefault="00644E0D">
      <w:pPr>
        <w:jc w:val="center"/>
        <w:rPr>
          <w:color w:val="502D77"/>
          <w:sz w:val="28"/>
          <w:szCs w:val="28"/>
        </w:rPr>
      </w:pPr>
      <w:proofErr w:type="gramStart"/>
      <w:r w:rsidRPr="00EC5082">
        <w:rPr>
          <w:color w:val="502D77"/>
          <w:sz w:val="28"/>
          <w:szCs w:val="28"/>
        </w:rPr>
        <w:t>Основана</w:t>
      </w:r>
      <w:proofErr w:type="gramEnd"/>
      <w:r w:rsidRPr="00EC5082">
        <w:rPr>
          <w:color w:val="502D77"/>
          <w:sz w:val="28"/>
          <w:szCs w:val="28"/>
        </w:rPr>
        <w:t xml:space="preserve"> в 1978 г. С.С. Шаталиным и Н.Я. Краснером</w:t>
      </w:r>
    </w:p>
    <w:p w:rsidR="00000000" w:rsidRPr="00D11CDE" w:rsidRDefault="00644E0D">
      <w:pPr>
        <w:rPr>
          <w:sz w:val="32"/>
          <w:szCs w:val="32"/>
        </w:rPr>
      </w:pPr>
    </w:p>
    <w:p w:rsidR="00000000" w:rsidRPr="00D11CDE" w:rsidRDefault="00D11CDE">
      <w:pPr>
        <w:jc w:val="center"/>
        <w:rPr>
          <w:color w:val="502D77"/>
          <w:sz w:val="36"/>
          <w:szCs w:val="36"/>
        </w:rPr>
      </w:pPr>
      <w:r w:rsidRPr="00D11CDE">
        <w:rPr>
          <w:color w:val="502D77"/>
          <w:sz w:val="36"/>
          <w:szCs w:val="36"/>
        </w:rPr>
        <w:t>Приглашение</w:t>
      </w:r>
    </w:p>
    <w:p w:rsidR="00D11CDE" w:rsidRPr="00D11CDE" w:rsidRDefault="00D11CDE">
      <w:pPr>
        <w:jc w:val="center"/>
        <w:rPr>
          <w:color w:val="502D77"/>
          <w:sz w:val="32"/>
          <w:szCs w:val="32"/>
        </w:rPr>
      </w:pPr>
    </w:p>
    <w:p w:rsidR="00000000" w:rsidRDefault="00644E0D">
      <w:pPr>
        <w:jc w:val="center"/>
        <w:rPr>
          <w:sz w:val="32"/>
          <w:szCs w:val="32"/>
        </w:rPr>
      </w:pPr>
      <w:r>
        <w:rPr>
          <w:sz w:val="32"/>
          <w:szCs w:val="32"/>
        </w:rPr>
        <w:t>Уважаемый</w:t>
      </w:r>
      <w:bookmarkStart w:id="0" w:name="_GoBack"/>
      <w:bookmarkEnd w:id="0"/>
      <w:r>
        <w:rPr>
          <w:sz w:val="32"/>
          <w:szCs w:val="32"/>
        </w:rPr>
        <w:t>(ая)  ___</w:t>
      </w:r>
      <w:r>
        <w:rPr>
          <w:color w:val="FF0000"/>
          <w:sz w:val="32"/>
          <w:szCs w:val="32"/>
          <w:u w:val="single"/>
        </w:rPr>
        <w:t>ФИО</w:t>
      </w:r>
      <w:r>
        <w:rPr>
          <w:sz w:val="32"/>
          <w:szCs w:val="32"/>
          <w:u w:val="single"/>
        </w:rPr>
        <w:t>_</w:t>
      </w:r>
      <w:r>
        <w:rPr>
          <w:sz w:val="32"/>
          <w:szCs w:val="32"/>
        </w:rPr>
        <w:t>__________________________</w:t>
      </w:r>
      <w:r>
        <w:rPr>
          <w:sz w:val="32"/>
          <w:szCs w:val="32"/>
        </w:rPr>
        <w:t>_!</w:t>
      </w:r>
    </w:p>
    <w:p w:rsidR="00000000" w:rsidRDefault="00644E0D">
      <w:pPr>
        <w:ind w:firstLine="540"/>
        <w:jc w:val="both"/>
        <w:rPr>
          <w:sz w:val="32"/>
          <w:szCs w:val="32"/>
        </w:rPr>
      </w:pPr>
    </w:p>
    <w:p w:rsidR="00EC5082" w:rsidRPr="00EC5082" w:rsidRDefault="00644E0D">
      <w:pPr>
        <w:pStyle w:val="a4"/>
        <w:spacing w:line="240" w:lineRule="auto"/>
        <w:ind w:firstLine="567"/>
      </w:pPr>
      <w:r w:rsidRPr="00EC5082">
        <w:t>Приглашаем Вас принять участие</w:t>
      </w:r>
      <w:r w:rsidR="00EC5082" w:rsidRPr="00EC5082">
        <w:t xml:space="preserve"> </w:t>
      </w:r>
      <w:r w:rsidRPr="00EC5082">
        <w:t>в 4</w:t>
      </w:r>
      <w:r w:rsidR="006D6FD2" w:rsidRPr="00EC5082">
        <w:t>2</w:t>
      </w:r>
      <w:r w:rsidRPr="00EC5082">
        <w:t xml:space="preserve">-ом заседании школы-семинара </w:t>
      </w:r>
    </w:p>
    <w:p w:rsidR="00000000" w:rsidRDefault="00644E0D" w:rsidP="00EC5082">
      <w:pPr>
        <w:pStyle w:val="a4"/>
        <w:spacing w:line="240" w:lineRule="auto"/>
        <w:ind w:firstLine="567"/>
        <w:jc w:val="center"/>
        <w:rPr>
          <w:sz w:val="30"/>
          <w:szCs w:val="30"/>
        </w:rPr>
      </w:pPr>
      <w:r w:rsidRPr="00EC5082">
        <w:rPr>
          <w:sz w:val="30"/>
          <w:szCs w:val="30"/>
        </w:rPr>
        <w:t xml:space="preserve">«Системное моделирование социально-экономических процессов» </w:t>
      </w:r>
      <w:r w:rsidR="00EC5082">
        <w:rPr>
          <w:sz w:val="30"/>
          <w:szCs w:val="30"/>
        </w:rPr>
        <w:t xml:space="preserve"> </w:t>
      </w:r>
      <w:r w:rsidRPr="00EC5082">
        <w:rPr>
          <w:sz w:val="30"/>
          <w:szCs w:val="30"/>
        </w:rPr>
        <w:t>(</w:t>
      </w:r>
      <w:r w:rsidR="006D6FD2" w:rsidRPr="00EC5082">
        <w:rPr>
          <w:sz w:val="30"/>
          <w:szCs w:val="30"/>
        </w:rPr>
        <w:t>с 1 октября  по 6 октября 2019 г. в г. Ростов-на-Дону</w:t>
      </w:r>
      <w:r w:rsidRPr="00EC5082">
        <w:rPr>
          <w:sz w:val="30"/>
          <w:szCs w:val="30"/>
        </w:rPr>
        <w:t>).</w:t>
      </w:r>
    </w:p>
    <w:p w:rsidR="00EC5082" w:rsidRPr="00EC5082" w:rsidRDefault="00EC5082" w:rsidP="00EC5082">
      <w:pPr>
        <w:pStyle w:val="a4"/>
        <w:spacing w:line="240" w:lineRule="auto"/>
        <w:ind w:firstLine="567"/>
        <w:jc w:val="center"/>
        <w:rPr>
          <w:i/>
          <w:sz w:val="30"/>
          <w:szCs w:val="30"/>
        </w:rPr>
      </w:pPr>
    </w:p>
    <w:p w:rsidR="00000000" w:rsidRDefault="00644E0D">
      <w:pPr>
        <w:ind w:firstLine="540"/>
        <w:jc w:val="both"/>
        <w:rPr>
          <w:sz w:val="30"/>
          <w:szCs w:val="30"/>
        </w:rPr>
      </w:pPr>
      <w:r w:rsidRPr="00EC5082">
        <w:rPr>
          <w:sz w:val="30"/>
          <w:szCs w:val="30"/>
        </w:rPr>
        <w:t>Ваш доклад  «</w:t>
      </w:r>
      <w:r w:rsidRPr="00EC5082">
        <w:rPr>
          <w:color w:val="FF0000"/>
          <w:sz w:val="30"/>
          <w:szCs w:val="30"/>
        </w:rPr>
        <w:t>Название</w:t>
      </w:r>
      <w:r w:rsidRPr="00EC5082">
        <w:rPr>
          <w:sz w:val="30"/>
          <w:szCs w:val="30"/>
        </w:rPr>
        <w:t xml:space="preserve">» </w:t>
      </w:r>
    </w:p>
    <w:p w:rsidR="00D11CDE" w:rsidRPr="00EC5082" w:rsidRDefault="00D11CDE">
      <w:pPr>
        <w:ind w:firstLine="540"/>
        <w:jc w:val="both"/>
        <w:rPr>
          <w:sz w:val="30"/>
          <w:szCs w:val="30"/>
        </w:rPr>
      </w:pPr>
    </w:p>
    <w:p w:rsidR="00000000" w:rsidRDefault="00644E0D">
      <w:pPr>
        <w:ind w:firstLine="540"/>
        <w:jc w:val="both"/>
        <w:rPr>
          <w:sz w:val="32"/>
          <w:szCs w:val="32"/>
        </w:rPr>
      </w:pPr>
      <w:proofErr w:type="gramStart"/>
      <w:r w:rsidRPr="00EC5082">
        <w:rPr>
          <w:sz w:val="30"/>
          <w:szCs w:val="30"/>
        </w:rPr>
        <w:t>включен</w:t>
      </w:r>
      <w:proofErr w:type="gramEnd"/>
      <w:r w:rsidRPr="00EC5082">
        <w:rPr>
          <w:sz w:val="30"/>
          <w:szCs w:val="30"/>
        </w:rPr>
        <w:t xml:space="preserve"> в программу школы-семинара</w:t>
      </w:r>
      <w:r>
        <w:rPr>
          <w:sz w:val="32"/>
          <w:szCs w:val="32"/>
        </w:rPr>
        <w:t>.</w:t>
      </w:r>
    </w:p>
    <w:p w:rsidR="00000000" w:rsidRDefault="00644E0D">
      <w:pPr>
        <w:pStyle w:val="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</w:t>
      </w:r>
      <w:r>
        <w:rPr>
          <w:rFonts w:ascii="Times New Roman" w:hAnsi="Times New Roman" w:cs="Times New Roman"/>
          <w:sz w:val="28"/>
          <w:szCs w:val="28"/>
        </w:rPr>
        <w:t>АНИЕ РАБОТЫ ШКОЛЫ-СЕМИНАРА: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335"/>
      </w:tblGrid>
      <w:tr w:rsidR="006D6FD2" w:rsidTr="006D6FD2">
        <w:tc>
          <w:tcPr>
            <w:tcW w:w="1951" w:type="dxa"/>
          </w:tcPr>
          <w:p w:rsidR="006D6FD2" w:rsidRDefault="006D6FD2" w:rsidP="006D6FD2">
            <w:r>
              <w:rPr>
                <w:b/>
                <w:sz w:val="28"/>
                <w:szCs w:val="28"/>
              </w:rPr>
              <w:t xml:space="preserve">01.10.2019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335" w:type="dxa"/>
          </w:tcPr>
          <w:p w:rsidR="006D6FD2" w:rsidRDefault="006D6FD2" w:rsidP="006D6FD2">
            <w:pPr>
              <w:jc w:val="both"/>
            </w:pPr>
            <w:r>
              <w:rPr>
                <w:sz w:val="28"/>
                <w:szCs w:val="28"/>
              </w:rPr>
              <w:t>Заезд участников. Регистрация участников. Экскурсионная программа. Заседание оргкомитета.</w:t>
            </w:r>
          </w:p>
        </w:tc>
      </w:tr>
      <w:tr w:rsidR="006D6FD2" w:rsidTr="006D6FD2">
        <w:tc>
          <w:tcPr>
            <w:tcW w:w="1951" w:type="dxa"/>
          </w:tcPr>
          <w:p w:rsidR="006D6FD2" w:rsidRDefault="006D6FD2" w:rsidP="006D6FD2">
            <w:r>
              <w:rPr>
                <w:b/>
                <w:sz w:val="28"/>
                <w:szCs w:val="28"/>
              </w:rPr>
              <w:t>02.10.2019</w:t>
            </w:r>
          </w:p>
        </w:tc>
        <w:tc>
          <w:tcPr>
            <w:tcW w:w="7335" w:type="dxa"/>
          </w:tcPr>
          <w:p w:rsidR="006D6FD2" w:rsidRDefault="006D6FD2" w:rsidP="006D6FD2">
            <w:pPr>
              <w:jc w:val="both"/>
            </w:pPr>
            <w:r>
              <w:rPr>
                <w:sz w:val="28"/>
                <w:szCs w:val="28"/>
              </w:rPr>
              <w:t>Регистрация участников. Открытие школы-семинара. Пленарное заседание 1. Круглый стол 1. Секционное заседание по тематике круглого стола 1. Торжественный ужин.</w:t>
            </w:r>
          </w:p>
        </w:tc>
      </w:tr>
      <w:tr w:rsidR="006D6FD2" w:rsidTr="006D6FD2">
        <w:tc>
          <w:tcPr>
            <w:tcW w:w="1951" w:type="dxa"/>
          </w:tcPr>
          <w:p w:rsidR="006D6FD2" w:rsidRDefault="006D6FD2" w:rsidP="006D6FD2">
            <w:r>
              <w:rPr>
                <w:b/>
                <w:sz w:val="28"/>
                <w:szCs w:val="28"/>
              </w:rPr>
              <w:t>03.10.2019</w:t>
            </w:r>
          </w:p>
        </w:tc>
        <w:tc>
          <w:tcPr>
            <w:tcW w:w="7335" w:type="dxa"/>
          </w:tcPr>
          <w:p w:rsidR="006D6FD2" w:rsidRDefault="006D6FD2" w:rsidP="006D6FD2">
            <w:pPr>
              <w:jc w:val="both"/>
            </w:pPr>
            <w:r>
              <w:rPr>
                <w:sz w:val="28"/>
                <w:szCs w:val="28"/>
              </w:rPr>
              <w:t xml:space="preserve">Экскурсионная программа. Пленарное заседание 2. Круглый стол 2. </w:t>
            </w:r>
            <w:r w:rsidR="00C31CA6">
              <w:rPr>
                <w:sz w:val="28"/>
                <w:szCs w:val="28"/>
              </w:rPr>
              <w:t xml:space="preserve">Круглый стол </w:t>
            </w:r>
            <w:r>
              <w:rPr>
                <w:sz w:val="28"/>
                <w:szCs w:val="28"/>
              </w:rPr>
              <w:t>3.</w:t>
            </w:r>
          </w:p>
        </w:tc>
      </w:tr>
      <w:tr w:rsidR="006D6FD2" w:rsidTr="006D6FD2">
        <w:tc>
          <w:tcPr>
            <w:tcW w:w="1951" w:type="dxa"/>
          </w:tcPr>
          <w:p w:rsidR="006D6FD2" w:rsidRDefault="006D6FD2" w:rsidP="006D6FD2">
            <w:r>
              <w:rPr>
                <w:b/>
                <w:sz w:val="28"/>
                <w:szCs w:val="28"/>
              </w:rPr>
              <w:t>04.10.2019</w:t>
            </w:r>
          </w:p>
        </w:tc>
        <w:tc>
          <w:tcPr>
            <w:tcW w:w="7335" w:type="dxa"/>
          </w:tcPr>
          <w:p w:rsidR="006D6FD2" w:rsidRDefault="006D6FD2" w:rsidP="006D6FD2">
            <w:pPr>
              <w:tabs>
                <w:tab w:val="left" w:pos="1200"/>
                <w:tab w:val="left" w:pos="1680"/>
              </w:tabs>
              <w:jc w:val="both"/>
            </w:pPr>
            <w:r>
              <w:rPr>
                <w:sz w:val="28"/>
                <w:szCs w:val="28"/>
              </w:rPr>
              <w:t xml:space="preserve">Дискуссионная панель. Секционное заседание по тематике дискуссионной панели. Мастер-класс/лекция для студентов Круглый стол 3. </w:t>
            </w:r>
          </w:p>
        </w:tc>
      </w:tr>
      <w:tr w:rsidR="006D6FD2" w:rsidTr="006D6FD2">
        <w:tc>
          <w:tcPr>
            <w:tcW w:w="1951" w:type="dxa"/>
          </w:tcPr>
          <w:p w:rsidR="006D6FD2" w:rsidRDefault="006D6FD2" w:rsidP="006D6FD2">
            <w:r>
              <w:rPr>
                <w:b/>
                <w:sz w:val="28"/>
                <w:szCs w:val="28"/>
              </w:rPr>
              <w:t>05.10.2019</w:t>
            </w:r>
          </w:p>
        </w:tc>
        <w:tc>
          <w:tcPr>
            <w:tcW w:w="7335" w:type="dxa"/>
          </w:tcPr>
          <w:p w:rsidR="006D6FD2" w:rsidRDefault="006D6FD2" w:rsidP="006D6FD2">
            <w:pPr>
              <w:pStyle w:val="a6"/>
              <w:tabs>
                <w:tab w:val="left" w:pos="1200"/>
                <w:tab w:val="left" w:pos="1680"/>
              </w:tabs>
              <w:spacing w:after="0"/>
              <w:jc w:val="both"/>
            </w:pPr>
            <w:r>
              <w:rPr>
                <w:sz w:val="28"/>
                <w:szCs w:val="28"/>
              </w:rPr>
              <w:t>Секционные заседания. Заключительное пленарное заседание. Подведение итогов. Закрытие конференции.</w:t>
            </w:r>
          </w:p>
        </w:tc>
      </w:tr>
      <w:tr w:rsidR="006D6FD2" w:rsidTr="006D6FD2">
        <w:tc>
          <w:tcPr>
            <w:tcW w:w="1951" w:type="dxa"/>
          </w:tcPr>
          <w:p w:rsidR="006D6FD2" w:rsidRDefault="006D6FD2" w:rsidP="006D6FD2">
            <w:r>
              <w:rPr>
                <w:b/>
                <w:sz w:val="28"/>
                <w:szCs w:val="28"/>
              </w:rPr>
              <w:t>06.10.2019</w:t>
            </w:r>
          </w:p>
        </w:tc>
        <w:tc>
          <w:tcPr>
            <w:tcW w:w="7335" w:type="dxa"/>
          </w:tcPr>
          <w:p w:rsidR="006D6FD2" w:rsidRDefault="006D6FD2" w:rsidP="006D6FD2">
            <w:pPr>
              <w:jc w:val="both"/>
            </w:pPr>
            <w:r>
              <w:rPr>
                <w:sz w:val="28"/>
                <w:szCs w:val="28"/>
              </w:rPr>
              <w:t>Экскурсионная программа. Отъезд участников</w:t>
            </w:r>
          </w:p>
        </w:tc>
      </w:tr>
    </w:tbl>
    <w:p w:rsidR="006D6FD2" w:rsidRDefault="006D6FD2" w:rsidP="006D6FD2"/>
    <w:p w:rsidR="006D6FD2" w:rsidRPr="006D6FD2" w:rsidRDefault="006D6FD2" w:rsidP="006D6FD2"/>
    <w:p w:rsidR="00000000" w:rsidRDefault="00EC5082">
      <w:pPr>
        <w:jc w:val="both"/>
        <w:rPr>
          <w:b/>
          <w:i/>
          <w:sz w:val="28"/>
          <w:szCs w:val="28"/>
        </w:rPr>
      </w:pPr>
      <w:r>
        <w:rPr>
          <w:noProof/>
        </w:rPr>
        <w:drawing>
          <wp:anchor distT="36195" distB="36195" distL="6401435" distR="6401435" simplePos="0" relativeHeight="251658752" behindDoc="0" locked="0" layoutInCell="1" allowOverlap="1">
            <wp:simplePos x="0" y="0"/>
            <wp:positionH relativeFrom="margin">
              <wp:posOffset>3055620</wp:posOffset>
            </wp:positionH>
            <wp:positionV relativeFrom="paragraph">
              <wp:posOffset>175260</wp:posOffset>
            </wp:positionV>
            <wp:extent cx="1064260" cy="776605"/>
            <wp:effectExtent l="0" t="0" r="2540" b="4445"/>
            <wp:wrapNone/>
            <wp:docPr id="81" name="Изображение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E0D">
        <w:t xml:space="preserve">         </w:t>
      </w:r>
      <w:r w:rsidR="00644E0D">
        <w:rPr>
          <w:b/>
          <w:i/>
          <w:sz w:val="28"/>
          <w:szCs w:val="28"/>
        </w:rPr>
        <w:t>Председатель оргкомитета</w:t>
      </w:r>
    </w:p>
    <w:p w:rsidR="00000000" w:rsidRDefault="00644E0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школы-семинара</w:t>
      </w:r>
    </w:p>
    <w:p w:rsidR="00000000" w:rsidRDefault="00644E0D">
      <w:pPr>
        <w:jc w:val="both"/>
      </w:pPr>
      <w:r>
        <w:rPr>
          <w:b/>
          <w:i/>
          <w:sz w:val="28"/>
          <w:szCs w:val="28"/>
        </w:rPr>
        <w:t xml:space="preserve">       академик РАН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>
        <w:rPr>
          <w:b/>
          <w:i/>
          <w:sz w:val="28"/>
          <w:szCs w:val="28"/>
        </w:rPr>
        <w:t>В.Л. Макаров</w:t>
      </w:r>
    </w:p>
    <w:sectPr w:rsidR="00000000" w:rsidSect="00D11CDE">
      <w:pgSz w:w="11906" w:h="16838"/>
      <w:pgMar w:top="568" w:right="1418" w:bottom="540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B0606030804020204"/>
    <w:charset w:val="80"/>
    <w:family w:val="swiss"/>
    <w:pitch w:val="variable"/>
    <w:sig w:usb0="E10002EF" w:usb1="6BDFFCFB" w:usb2="00800036" w:usb3="00000000" w:csb0="003E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D5"/>
    <w:rsid w:val="00004E80"/>
    <w:rsid w:val="00072E65"/>
    <w:rsid w:val="0008080F"/>
    <w:rsid w:val="000C4FEF"/>
    <w:rsid w:val="00107303"/>
    <w:rsid w:val="00147F23"/>
    <w:rsid w:val="001B1B04"/>
    <w:rsid w:val="001F05A1"/>
    <w:rsid w:val="00220C5E"/>
    <w:rsid w:val="002419F3"/>
    <w:rsid w:val="002608D5"/>
    <w:rsid w:val="00265C02"/>
    <w:rsid w:val="002D528B"/>
    <w:rsid w:val="002E1BE2"/>
    <w:rsid w:val="00321C38"/>
    <w:rsid w:val="00331EA6"/>
    <w:rsid w:val="0035764C"/>
    <w:rsid w:val="003C2BB2"/>
    <w:rsid w:val="00405060"/>
    <w:rsid w:val="00412DC4"/>
    <w:rsid w:val="00425B35"/>
    <w:rsid w:val="00453B53"/>
    <w:rsid w:val="004B7982"/>
    <w:rsid w:val="004E1552"/>
    <w:rsid w:val="004E374D"/>
    <w:rsid w:val="004F3F4A"/>
    <w:rsid w:val="0055115F"/>
    <w:rsid w:val="005604E2"/>
    <w:rsid w:val="00570D0C"/>
    <w:rsid w:val="0058531A"/>
    <w:rsid w:val="00603858"/>
    <w:rsid w:val="00643696"/>
    <w:rsid w:val="00644E0D"/>
    <w:rsid w:val="00656C72"/>
    <w:rsid w:val="0068585E"/>
    <w:rsid w:val="006A7A40"/>
    <w:rsid w:val="006C4437"/>
    <w:rsid w:val="006D6FD2"/>
    <w:rsid w:val="00751285"/>
    <w:rsid w:val="00773595"/>
    <w:rsid w:val="00774319"/>
    <w:rsid w:val="00786C92"/>
    <w:rsid w:val="007B0A7E"/>
    <w:rsid w:val="007E1547"/>
    <w:rsid w:val="0084067E"/>
    <w:rsid w:val="008977AA"/>
    <w:rsid w:val="0090482C"/>
    <w:rsid w:val="00906917"/>
    <w:rsid w:val="00923E34"/>
    <w:rsid w:val="0098624C"/>
    <w:rsid w:val="00995CB5"/>
    <w:rsid w:val="009D7623"/>
    <w:rsid w:val="00A234D6"/>
    <w:rsid w:val="00A32D39"/>
    <w:rsid w:val="00AB46BB"/>
    <w:rsid w:val="00AE44C3"/>
    <w:rsid w:val="00AF250D"/>
    <w:rsid w:val="00B25676"/>
    <w:rsid w:val="00B77B3B"/>
    <w:rsid w:val="00B90117"/>
    <w:rsid w:val="00B94B6F"/>
    <w:rsid w:val="00C31CA6"/>
    <w:rsid w:val="00C476A1"/>
    <w:rsid w:val="00C92929"/>
    <w:rsid w:val="00CA46E3"/>
    <w:rsid w:val="00CC3002"/>
    <w:rsid w:val="00CC6245"/>
    <w:rsid w:val="00CD1188"/>
    <w:rsid w:val="00CD198B"/>
    <w:rsid w:val="00D03450"/>
    <w:rsid w:val="00D11CDE"/>
    <w:rsid w:val="00D162C4"/>
    <w:rsid w:val="00D5391D"/>
    <w:rsid w:val="00D74B9B"/>
    <w:rsid w:val="00DF58FA"/>
    <w:rsid w:val="00E30907"/>
    <w:rsid w:val="00E523EA"/>
    <w:rsid w:val="00E75994"/>
    <w:rsid w:val="00EA4885"/>
    <w:rsid w:val="00EA6E5D"/>
    <w:rsid w:val="00EC2420"/>
    <w:rsid w:val="00EC5082"/>
    <w:rsid w:val="00EE6D02"/>
    <w:rsid w:val="00F157CE"/>
    <w:rsid w:val="00F54B08"/>
    <w:rsid w:val="00F55593"/>
    <w:rsid w:val="00F719C3"/>
    <w:rsid w:val="00FA6D6C"/>
    <w:rsid w:val="00FD782F"/>
    <w:rsid w:val="6BDE9A0C"/>
    <w:rsid w:val="EDFB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Стиль1"/>
    <w:basedOn w:val="a"/>
    <w:pPr>
      <w:spacing w:line="360" w:lineRule="auto"/>
      <w:ind w:firstLine="709"/>
      <w:jc w:val="both"/>
    </w:pPr>
  </w:style>
  <w:style w:type="paragraph" w:customStyle="1" w:styleId="2">
    <w:name w:val="Стиль2"/>
    <w:basedOn w:val="a"/>
    <w:pPr>
      <w:spacing w:line="360" w:lineRule="auto"/>
      <w:ind w:firstLine="709"/>
      <w:jc w:val="both"/>
    </w:pPr>
  </w:style>
  <w:style w:type="paragraph" w:styleId="a4">
    <w:name w:val="Body Text Indent"/>
    <w:basedOn w:val="a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Normal (Web)"/>
    <w:pPr>
      <w:spacing w:before="100" w:beforeAutospacing="1" w:line="276" w:lineRule="auto"/>
    </w:pPr>
    <w:rPr>
      <w:sz w:val="24"/>
      <w:szCs w:val="24"/>
      <w:lang w:val="en-US" w:eastAsia="zh-CN"/>
    </w:rPr>
  </w:style>
  <w:style w:type="paragraph" w:styleId="a6">
    <w:name w:val="Body Text"/>
    <w:basedOn w:val="a"/>
    <w:pPr>
      <w:spacing w:after="120"/>
    </w:pPr>
  </w:style>
  <w:style w:type="table" w:styleId="a7">
    <w:name w:val="Table Grid"/>
    <w:basedOn w:val="a1"/>
    <w:rsid w:val="006D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31CA6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31CA6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Стиль1"/>
    <w:basedOn w:val="a"/>
    <w:pPr>
      <w:spacing w:line="360" w:lineRule="auto"/>
      <w:ind w:firstLine="709"/>
      <w:jc w:val="both"/>
    </w:pPr>
  </w:style>
  <w:style w:type="paragraph" w:customStyle="1" w:styleId="2">
    <w:name w:val="Стиль2"/>
    <w:basedOn w:val="a"/>
    <w:pPr>
      <w:spacing w:line="360" w:lineRule="auto"/>
      <w:ind w:firstLine="709"/>
      <w:jc w:val="both"/>
    </w:pPr>
  </w:style>
  <w:style w:type="paragraph" w:styleId="a4">
    <w:name w:val="Body Text Indent"/>
    <w:basedOn w:val="a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Normal (Web)"/>
    <w:pPr>
      <w:spacing w:before="100" w:beforeAutospacing="1" w:line="276" w:lineRule="auto"/>
    </w:pPr>
    <w:rPr>
      <w:sz w:val="24"/>
      <w:szCs w:val="24"/>
      <w:lang w:val="en-US" w:eastAsia="zh-CN"/>
    </w:rPr>
  </w:style>
  <w:style w:type="paragraph" w:styleId="a6">
    <w:name w:val="Body Text"/>
    <w:basedOn w:val="a"/>
    <w:pPr>
      <w:spacing w:after="120"/>
    </w:pPr>
  </w:style>
  <w:style w:type="table" w:styleId="a7">
    <w:name w:val="Table Grid"/>
    <w:basedOn w:val="a1"/>
    <w:rsid w:val="006D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31CA6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31CA6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&#1089;&#1084;&#1089;&#1101;&#1087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msep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1351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мммммммммммммммммммммммммммммммммммммммммммммммммммммммм</vt:lpstr>
    </vt:vector>
  </TitlesOfParts>
  <Manager/>
  <Company>Home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мммммммммммммммммммммммммммммммммммммммммммммммммммммммм</dc:title>
  <dc:subject/>
  <dc:creator>гребенников</dc:creator>
  <cp:keywords/>
  <dc:description/>
  <cp:lastModifiedBy>crossover</cp:lastModifiedBy>
  <cp:revision>4</cp:revision>
  <cp:lastPrinted>2015-08-29T13:34:00Z</cp:lastPrinted>
  <dcterms:created xsi:type="dcterms:W3CDTF">2019-09-06T16:17:00Z</dcterms:created>
  <dcterms:modified xsi:type="dcterms:W3CDTF">2019-09-06T16:25:00Z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